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A7" w:rsidRDefault="008F6DA7" w:rsidP="008F6DA7">
      <w:pPr>
        <w:autoSpaceDE w:val="0"/>
        <w:autoSpaceDN w:val="0"/>
        <w:adjustRightInd w:val="0"/>
        <w:jc w:val="center"/>
        <w:rPr>
          <w:rFonts w:ascii="MS-Mincho" w:eastAsia="MS-Mincho" w:cs="MS-Mincho"/>
          <w:kern w:val="0"/>
          <w:sz w:val="32"/>
          <w:szCs w:val="32"/>
        </w:rPr>
      </w:pPr>
      <w:r>
        <w:rPr>
          <w:rFonts w:ascii="MS-Mincho" w:eastAsia="MS-Mincho" w:cs="MS-Mincho" w:hint="eastAsia"/>
          <w:kern w:val="0"/>
          <w:sz w:val="32"/>
          <w:szCs w:val="32"/>
        </w:rPr>
        <w:t>「</w:t>
      </w:r>
      <w:r>
        <w:rPr>
          <w:rFonts w:ascii="Century" w:eastAsia="MS-Mincho" w:hAnsi="Century" w:cs="Century"/>
          <w:kern w:val="0"/>
          <w:sz w:val="32"/>
          <w:szCs w:val="32"/>
        </w:rPr>
        <w:t>RFL</w:t>
      </w:r>
      <w:r>
        <w:rPr>
          <w:rFonts w:ascii="MS-Mincho" w:eastAsia="MS-Mincho" w:cs="MS-Mincho" w:hint="eastAsia"/>
          <w:kern w:val="0"/>
          <w:sz w:val="32"/>
          <w:szCs w:val="32"/>
        </w:rPr>
        <w:t>八戸</w:t>
      </w:r>
      <w:r>
        <w:rPr>
          <w:rFonts w:ascii="Century" w:eastAsia="MS-Mincho" w:hAnsi="Century" w:cs="Century"/>
          <w:kern w:val="0"/>
          <w:sz w:val="32"/>
          <w:szCs w:val="32"/>
        </w:rPr>
        <w:t>201</w:t>
      </w:r>
      <w:r w:rsidR="00786B7B">
        <w:rPr>
          <w:rFonts w:ascii="Century" w:eastAsia="MS-Mincho" w:hAnsi="Century" w:cs="Century" w:hint="eastAsia"/>
          <w:kern w:val="0"/>
          <w:sz w:val="32"/>
          <w:szCs w:val="32"/>
        </w:rPr>
        <w:t>7</w:t>
      </w:r>
      <w:r>
        <w:rPr>
          <w:rFonts w:ascii="MS-Mincho" w:eastAsia="MS-Mincho" w:cs="MS-Mincho" w:hint="eastAsia"/>
          <w:kern w:val="0"/>
          <w:sz w:val="32"/>
          <w:szCs w:val="32"/>
        </w:rPr>
        <w:t>」出店に関する確認事項</w:t>
      </w:r>
    </w:p>
    <w:p w:rsidR="008F6DA7" w:rsidRPr="008F6DA7" w:rsidRDefault="008F6DA7" w:rsidP="008F6DA7">
      <w:pPr>
        <w:autoSpaceDE w:val="0"/>
        <w:autoSpaceDN w:val="0"/>
        <w:adjustRightInd w:val="0"/>
        <w:jc w:val="left"/>
        <w:rPr>
          <w:rFonts w:ascii="MS-Mincho" w:eastAsia="MS-Mincho" w:cs="MS-Mincho"/>
          <w:kern w:val="0"/>
          <w:sz w:val="24"/>
          <w:szCs w:val="24"/>
        </w:rPr>
      </w:pPr>
      <w:r w:rsidRPr="008F6DA7">
        <w:rPr>
          <w:rFonts w:ascii="Century" w:eastAsia="MS-Mincho" w:hAnsi="Century" w:cs="Century"/>
          <w:kern w:val="0"/>
          <w:sz w:val="24"/>
          <w:szCs w:val="24"/>
        </w:rPr>
        <w:t xml:space="preserve">1. </w:t>
      </w:r>
      <w:r w:rsidRPr="008F6DA7">
        <w:rPr>
          <w:rFonts w:ascii="MS-Mincho" w:eastAsia="MS-Mincho" w:cs="MS-Mincho" w:hint="eastAsia"/>
          <w:kern w:val="0"/>
          <w:sz w:val="24"/>
          <w:szCs w:val="24"/>
        </w:rPr>
        <w:t>名義貸しの禁止</w:t>
      </w:r>
    </w:p>
    <w:p w:rsidR="008F6DA7" w:rsidRPr="008F6DA7" w:rsidRDefault="008F6DA7" w:rsidP="008F6DA7">
      <w:pPr>
        <w:autoSpaceDE w:val="0"/>
        <w:autoSpaceDN w:val="0"/>
        <w:adjustRightInd w:val="0"/>
        <w:ind w:leftChars="100" w:left="210"/>
        <w:jc w:val="left"/>
        <w:rPr>
          <w:rFonts w:ascii="MS-Mincho" w:eastAsia="MS-Mincho" w:cs="MS-Mincho"/>
          <w:kern w:val="0"/>
          <w:sz w:val="24"/>
          <w:szCs w:val="24"/>
        </w:rPr>
      </w:pPr>
      <w:r w:rsidRPr="008F6DA7">
        <w:rPr>
          <w:rFonts w:ascii="MS-Mincho" w:eastAsia="MS-Mincho" w:cs="MS-Mincho" w:hint="eastAsia"/>
          <w:kern w:val="0"/>
          <w:sz w:val="24"/>
          <w:szCs w:val="24"/>
        </w:rPr>
        <w:t>各出店テナントは、自店のスタッフにより運営するものとし、名義を貸して他店のスタッフにて運営をする事を禁止致します。</w:t>
      </w:r>
    </w:p>
    <w:p w:rsidR="008F6DA7" w:rsidRPr="008F6DA7" w:rsidRDefault="008F6DA7" w:rsidP="008F6DA7">
      <w:pPr>
        <w:autoSpaceDE w:val="0"/>
        <w:autoSpaceDN w:val="0"/>
        <w:adjustRightInd w:val="0"/>
        <w:jc w:val="left"/>
        <w:rPr>
          <w:rFonts w:ascii="MS-Mincho" w:eastAsia="MS-Mincho" w:cs="MS-Mincho"/>
          <w:kern w:val="0"/>
          <w:sz w:val="24"/>
          <w:szCs w:val="24"/>
        </w:rPr>
      </w:pPr>
      <w:r w:rsidRPr="008F6DA7">
        <w:rPr>
          <w:rFonts w:ascii="Century" w:eastAsia="MS-Mincho" w:hAnsi="Century" w:cs="Century"/>
          <w:kern w:val="0"/>
          <w:sz w:val="24"/>
          <w:szCs w:val="24"/>
        </w:rPr>
        <w:t xml:space="preserve">2. </w:t>
      </w:r>
      <w:r w:rsidRPr="008F6DA7">
        <w:rPr>
          <w:rFonts w:ascii="MS-Mincho" w:eastAsia="MS-Mincho" w:cs="MS-Mincho" w:hint="eastAsia"/>
          <w:kern w:val="0"/>
          <w:sz w:val="24"/>
          <w:szCs w:val="24"/>
        </w:rPr>
        <w:t>営業時間の厳守</w:t>
      </w:r>
    </w:p>
    <w:p w:rsidR="008F6DA7" w:rsidRPr="008F6DA7" w:rsidRDefault="008F6DA7" w:rsidP="008F6DA7">
      <w:pPr>
        <w:autoSpaceDE w:val="0"/>
        <w:autoSpaceDN w:val="0"/>
        <w:adjustRightInd w:val="0"/>
        <w:ind w:firstLineChars="100" w:firstLine="240"/>
        <w:jc w:val="left"/>
        <w:rPr>
          <w:rFonts w:ascii="MS-Mincho" w:eastAsia="MS-Mincho" w:cs="MS-Mincho"/>
          <w:kern w:val="0"/>
          <w:sz w:val="24"/>
          <w:szCs w:val="24"/>
        </w:rPr>
      </w:pPr>
      <w:r w:rsidRPr="008F6DA7">
        <w:rPr>
          <w:rFonts w:ascii="MS-Mincho" w:eastAsia="MS-Mincho" w:cs="MS-Mincho" w:hint="eastAsia"/>
          <w:kern w:val="0"/>
          <w:sz w:val="24"/>
          <w:szCs w:val="24"/>
        </w:rPr>
        <w:t>出店営業時間は下記の通りになります。</w:t>
      </w:r>
    </w:p>
    <w:p w:rsidR="008F6DA7" w:rsidRPr="008F6DA7" w:rsidRDefault="008F6DA7" w:rsidP="008F6DA7">
      <w:pPr>
        <w:autoSpaceDE w:val="0"/>
        <w:autoSpaceDN w:val="0"/>
        <w:adjustRightInd w:val="0"/>
        <w:ind w:firstLineChars="100" w:firstLine="240"/>
        <w:jc w:val="left"/>
        <w:rPr>
          <w:rFonts w:ascii="MS-Mincho" w:eastAsia="MS-Mincho" w:cs="MS-Mincho"/>
          <w:kern w:val="0"/>
          <w:sz w:val="24"/>
          <w:szCs w:val="24"/>
        </w:rPr>
      </w:pPr>
      <w:r w:rsidRPr="008F6DA7">
        <w:rPr>
          <w:rFonts w:ascii="Century" w:eastAsia="MS-Mincho" w:hAnsi="Century" w:cs="Century"/>
          <w:kern w:val="0"/>
          <w:sz w:val="24"/>
          <w:szCs w:val="24"/>
        </w:rPr>
        <w:t>6</w:t>
      </w:r>
      <w:r w:rsidRPr="008F6DA7">
        <w:rPr>
          <w:rFonts w:ascii="MS-Mincho" w:eastAsia="MS-Mincho" w:cs="MS-Mincho" w:hint="eastAsia"/>
          <w:kern w:val="0"/>
          <w:sz w:val="24"/>
          <w:szCs w:val="24"/>
        </w:rPr>
        <w:t>月</w:t>
      </w:r>
      <w:r w:rsidR="00786B7B">
        <w:rPr>
          <w:rFonts w:ascii="Century" w:eastAsia="MS-Mincho" w:hAnsi="Century" w:cs="Century" w:hint="eastAsia"/>
          <w:kern w:val="0"/>
          <w:sz w:val="24"/>
          <w:szCs w:val="24"/>
        </w:rPr>
        <w:t>２</w:t>
      </w:r>
      <w:r w:rsidR="00786B7B">
        <w:rPr>
          <w:rFonts w:ascii="Century" w:eastAsia="MS-Mincho" w:hAnsi="Century" w:cs="Century" w:hint="eastAsia"/>
          <w:kern w:val="0"/>
          <w:sz w:val="24"/>
          <w:szCs w:val="24"/>
        </w:rPr>
        <w:t>4</w:t>
      </w:r>
      <w:r w:rsidRPr="008F6DA7">
        <w:rPr>
          <w:rFonts w:ascii="MS-Mincho" w:eastAsia="MS-Mincho" w:cs="MS-Mincho" w:hint="eastAsia"/>
          <w:kern w:val="0"/>
          <w:sz w:val="24"/>
          <w:szCs w:val="24"/>
        </w:rPr>
        <w:t>日</w:t>
      </w:r>
      <w:r w:rsidRPr="008F6DA7">
        <w:rPr>
          <w:rFonts w:ascii="Century" w:eastAsia="MS-Mincho" w:hAnsi="Century" w:cs="Century"/>
          <w:kern w:val="0"/>
          <w:sz w:val="24"/>
          <w:szCs w:val="24"/>
        </w:rPr>
        <w:t xml:space="preserve">( </w:t>
      </w:r>
      <w:r w:rsidRPr="008F6DA7">
        <w:rPr>
          <w:rFonts w:ascii="MS-Mincho" w:eastAsia="MS-Mincho" w:cs="MS-Mincho" w:hint="eastAsia"/>
          <w:kern w:val="0"/>
          <w:sz w:val="24"/>
          <w:szCs w:val="24"/>
        </w:rPr>
        <w:t>土曜日</w:t>
      </w:r>
      <w:r w:rsidRPr="008F6DA7">
        <w:rPr>
          <w:rFonts w:ascii="Century" w:eastAsia="MS-Mincho" w:hAnsi="Century" w:cs="Century"/>
          <w:kern w:val="0"/>
          <w:sz w:val="24"/>
          <w:szCs w:val="24"/>
        </w:rPr>
        <w:t>)</w:t>
      </w:r>
      <w:r w:rsidRPr="008F6DA7">
        <w:rPr>
          <w:rFonts w:ascii="MS-Mincho" w:eastAsia="MS-Mincho" w:cs="MS-Mincho" w:hint="eastAsia"/>
          <w:kern w:val="0"/>
          <w:sz w:val="24"/>
          <w:szCs w:val="24"/>
        </w:rPr>
        <w:t xml:space="preserve">　午前</w:t>
      </w:r>
      <w:r w:rsidRPr="008F6DA7">
        <w:rPr>
          <w:rFonts w:ascii="Century" w:eastAsia="MS-Mincho" w:hAnsi="Century" w:cs="Century"/>
          <w:kern w:val="0"/>
          <w:sz w:val="24"/>
          <w:szCs w:val="24"/>
        </w:rPr>
        <w:t>11</w:t>
      </w:r>
      <w:r w:rsidRPr="008F6DA7">
        <w:rPr>
          <w:rFonts w:ascii="MS-Mincho" w:eastAsia="MS-Mincho" w:cs="MS-Mincho" w:hint="eastAsia"/>
          <w:kern w:val="0"/>
          <w:sz w:val="24"/>
          <w:szCs w:val="24"/>
        </w:rPr>
        <w:t>時～午後</w:t>
      </w:r>
      <w:r w:rsidRPr="008F6DA7">
        <w:rPr>
          <w:rFonts w:ascii="Century" w:eastAsia="MS-Mincho" w:hAnsi="Century" w:cs="Century"/>
          <w:kern w:val="0"/>
          <w:sz w:val="24"/>
          <w:szCs w:val="24"/>
        </w:rPr>
        <w:t>9</w:t>
      </w:r>
      <w:r w:rsidRPr="008F6DA7">
        <w:rPr>
          <w:rFonts w:ascii="MS-Mincho" w:eastAsia="MS-Mincho" w:cs="MS-Mincho" w:hint="eastAsia"/>
          <w:kern w:val="0"/>
          <w:sz w:val="24"/>
          <w:szCs w:val="24"/>
        </w:rPr>
        <w:t>時　※準備は</w:t>
      </w:r>
      <w:r w:rsidRPr="008F6DA7">
        <w:rPr>
          <w:rFonts w:ascii="Century" w:eastAsia="MS-Mincho" w:hAnsi="Century" w:cs="Century"/>
          <w:kern w:val="0"/>
          <w:sz w:val="24"/>
          <w:szCs w:val="24"/>
        </w:rPr>
        <w:t>9</w:t>
      </w:r>
      <w:r w:rsidRPr="008F6DA7">
        <w:rPr>
          <w:rFonts w:ascii="MS-Mincho" w:eastAsia="MS-Mincho" w:cs="MS-Mincho" w:hint="eastAsia"/>
          <w:kern w:val="0"/>
          <w:sz w:val="24"/>
          <w:szCs w:val="24"/>
        </w:rPr>
        <w:t>：</w:t>
      </w:r>
      <w:r w:rsidRPr="008F6DA7">
        <w:rPr>
          <w:rFonts w:ascii="Century" w:eastAsia="MS-Mincho" w:hAnsi="Century" w:cs="Century"/>
          <w:kern w:val="0"/>
          <w:sz w:val="24"/>
          <w:szCs w:val="24"/>
        </w:rPr>
        <w:t>00</w:t>
      </w:r>
      <w:r w:rsidRPr="008F6DA7">
        <w:rPr>
          <w:rFonts w:ascii="MS-Mincho" w:eastAsia="MS-Mincho" w:cs="MS-Mincho" w:hint="eastAsia"/>
          <w:kern w:val="0"/>
          <w:sz w:val="24"/>
          <w:szCs w:val="24"/>
        </w:rPr>
        <w:t>から。</w:t>
      </w:r>
    </w:p>
    <w:p w:rsidR="008F6DA7" w:rsidRPr="008F6DA7" w:rsidRDefault="008F6DA7" w:rsidP="008F6DA7">
      <w:pPr>
        <w:autoSpaceDE w:val="0"/>
        <w:autoSpaceDN w:val="0"/>
        <w:adjustRightInd w:val="0"/>
        <w:ind w:firstLineChars="100" w:firstLine="240"/>
        <w:jc w:val="left"/>
        <w:rPr>
          <w:rFonts w:ascii="MS-Mincho" w:eastAsia="MS-Mincho" w:cs="MS-Mincho"/>
          <w:kern w:val="0"/>
          <w:sz w:val="24"/>
          <w:szCs w:val="24"/>
        </w:rPr>
      </w:pPr>
      <w:r w:rsidRPr="008F6DA7">
        <w:rPr>
          <w:rFonts w:ascii="Century" w:eastAsia="MS-Mincho" w:hAnsi="Century" w:cs="Century"/>
          <w:kern w:val="0"/>
          <w:sz w:val="24"/>
          <w:szCs w:val="24"/>
        </w:rPr>
        <w:t>6</w:t>
      </w:r>
      <w:r w:rsidRPr="008F6DA7">
        <w:rPr>
          <w:rFonts w:ascii="MS-Mincho" w:eastAsia="MS-Mincho" w:cs="MS-Mincho" w:hint="eastAsia"/>
          <w:kern w:val="0"/>
          <w:sz w:val="24"/>
          <w:szCs w:val="24"/>
        </w:rPr>
        <w:t>月</w:t>
      </w:r>
      <w:r w:rsidR="00786B7B">
        <w:rPr>
          <w:rFonts w:ascii="Century" w:eastAsia="MS-Mincho" w:hAnsi="Century" w:cs="Century" w:hint="eastAsia"/>
          <w:kern w:val="0"/>
          <w:sz w:val="24"/>
          <w:szCs w:val="24"/>
        </w:rPr>
        <w:t>２</w:t>
      </w:r>
      <w:r w:rsidR="00786B7B">
        <w:rPr>
          <w:rFonts w:ascii="Century" w:eastAsia="MS-Mincho" w:hAnsi="Century" w:cs="Century" w:hint="eastAsia"/>
          <w:kern w:val="0"/>
          <w:sz w:val="24"/>
          <w:szCs w:val="24"/>
        </w:rPr>
        <w:t>5</w:t>
      </w:r>
      <w:r w:rsidRPr="008F6DA7">
        <w:rPr>
          <w:rFonts w:ascii="MS-Mincho" w:eastAsia="MS-Mincho" w:cs="MS-Mincho" w:hint="eastAsia"/>
          <w:kern w:val="0"/>
          <w:sz w:val="24"/>
          <w:szCs w:val="24"/>
        </w:rPr>
        <w:t>日</w:t>
      </w:r>
      <w:r w:rsidRPr="008F6DA7">
        <w:rPr>
          <w:rFonts w:ascii="Century" w:eastAsia="MS-Mincho" w:hAnsi="Century" w:cs="Century"/>
          <w:kern w:val="0"/>
          <w:sz w:val="24"/>
          <w:szCs w:val="24"/>
        </w:rPr>
        <w:t xml:space="preserve">( </w:t>
      </w:r>
      <w:r w:rsidRPr="008F6DA7">
        <w:rPr>
          <w:rFonts w:ascii="MS-Mincho" w:eastAsia="MS-Mincho" w:cs="MS-Mincho" w:hint="eastAsia"/>
          <w:kern w:val="0"/>
          <w:sz w:val="24"/>
          <w:szCs w:val="24"/>
        </w:rPr>
        <w:t>日曜日</w:t>
      </w:r>
      <w:r w:rsidRPr="008F6DA7">
        <w:rPr>
          <w:rFonts w:ascii="Century" w:eastAsia="MS-Mincho" w:hAnsi="Century" w:cs="Century"/>
          <w:kern w:val="0"/>
          <w:sz w:val="24"/>
          <w:szCs w:val="24"/>
        </w:rPr>
        <w:t>)</w:t>
      </w:r>
      <w:r w:rsidRPr="008F6DA7">
        <w:rPr>
          <w:rFonts w:ascii="MS-Mincho" w:eastAsia="MS-Mincho" w:cs="MS-Mincho" w:hint="eastAsia"/>
          <w:kern w:val="0"/>
          <w:sz w:val="24"/>
          <w:szCs w:val="24"/>
        </w:rPr>
        <w:t xml:space="preserve">　午前</w:t>
      </w:r>
      <w:r w:rsidRPr="008F6DA7">
        <w:rPr>
          <w:rFonts w:ascii="Century" w:eastAsia="MS-Mincho" w:hAnsi="Century" w:cs="Century"/>
          <w:kern w:val="0"/>
          <w:sz w:val="24"/>
          <w:szCs w:val="24"/>
        </w:rPr>
        <w:t>8</w:t>
      </w:r>
      <w:r w:rsidRPr="008F6DA7">
        <w:rPr>
          <w:rFonts w:ascii="MS-Mincho" w:eastAsia="MS-Mincho" w:cs="MS-Mincho" w:hint="eastAsia"/>
          <w:kern w:val="0"/>
          <w:sz w:val="24"/>
          <w:szCs w:val="24"/>
        </w:rPr>
        <w:t>時～午後</w:t>
      </w:r>
      <w:r w:rsidRPr="008F6DA7">
        <w:rPr>
          <w:rFonts w:ascii="Century" w:eastAsia="MS-Mincho" w:hAnsi="Century" w:cs="Century"/>
          <w:kern w:val="0"/>
          <w:sz w:val="24"/>
          <w:szCs w:val="24"/>
        </w:rPr>
        <w:t>12</w:t>
      </w:r>
      <w:r w:rsidRPr="008F6DA7">
        <w:rPr>
          <w:rFonts w:ascii="MS-Mincho" w:eastAsia="MS-Mincho" w:cs="MS-Mincho" w:hint="eastAsia"/>
          <w:kern w:val="0"/>
          <w:sz w:val="24"/>
          <w:szCs w:val="24"/>
        </w:rPr>
        <w:t>時</w:t>
      </w:r>
    </w:p>
    <w:p w:rsidR="008F6DA7" w:rsidRPr="008F6DA7" w:rsidRDefault="008F6DA7" w:rsidP="008F6DA7">
      <w:pPr>
        <w:autoSpaceDE w:val="0"/>
        <w:autoSpaceDN w:val="0"/>
        <w:adjustRightInd w:val="0"/>
        <w:ind w:firstLineChars="100" w:firstLine="240"/>
        <w:jc w:val="left"/>
        <w:rPr>
          <w:rFonts w:ascii="MS-Mincho" w:eastAsia="MS-Mincho" w:cs="MS-Mincho"/>
          <w:kern w:val="0"/>
          <w:sz w:val="24"/>
          <w:szCs w:val="24"/>
        </w:rPr>
      </w:pPr>
      <w:r w:rsidRPr="008F6DA7">
        <w:rPr>
          <w:rFonts w:ascii="MS-Mincho" w:eastAsia="MS-Mincho" w:cs="MS-Mincho" w:hint="eastAsia"/>
          <w:kern w:val="0"/>
          <w:sz w:val="24"/>
          <w:szCs w:val="24"/>
        </w:rPr>
        <w:t>なお、同刻より撤収作業となります。各自、効率の良い撤収作業にご協力下さい。</w:t>
      </w:r>
    </w:p>
    <w:p w:rsidR="008F6DA7" w:rsidRPr="008F6DA7" w:rsidRDefault="008F6DA7" w:rsidP="008F6DA7">
      <w:pPr>
        <w:autoSpaceDE w:val="0"/>
        <w:autoSpaceDN w:val="0"/>
        <w:adjustRightInd w:val="0"/>
        <w:jc w:val="left"/>
        <w:rPr>
          <w:rFonts w:ascii="MS-Mincho" w:eastAsia="MS-Mincho" w:cs="MS-Mincho"/>
          <w:kern w:val="0"/>
          <w:sz w:val="24"/>
          <w:szCs w:val="24"/>
        </w:rPr>
      </w:pPr>
      <w:r w:rsidRPr="008F6DA7">
        <w:rPr>
          <w:rFonts w:ascii="Century" w:eastAsia="MS-Mincho" w:hAnsi="Century" w:cs="Century"/>
          <w:kern w:val="0"/>
          <w:sz w:val="24"/>
          <w:szCs w:val="24"/>
        </w:rPr>
        <w:t>3.</w:t>
      </w:r>
      <w:r w:rsidRPr="008F6DA7">
        <w:rPr>
          <w:rFonts w:ascii="MS-Mincho" w:eastAsia="MS-Mincho" w:cs="MS-Mincho" w:hint="eastAsia"/>
          <w:kern w:val="0"/>
          <w:sz w:val="24"/>
          <w:szCs w:val="24"/>
        </w:rPr>
        <w:t xml:space="preserve">　販売注意</w:t>
      </w:r>
      <w:r>
        <w:rPr>
          <w:rFonts w:ascii="MS-Mincho" w:eastAsia="MS-Mincho" w:cs="MS-Mincho" w:hint="eastAsia"/>
          <w:kern w:val="0"/>
          <w:sz w:val="24"/>
          <w:szCs w:val="24"/>
        </w:rPr>
        <w:t>／</w:t>
      </w:r>
      <w:r w:rsidRPr="008F6DA7">
        <w:rPr>
          <w:rFonts w:ascii="MS-Mincho" w:eastAsia="MS-Mincho" w:cs="MS-Mincho" w:hint="eastAsia"/>
          <w:kern w:val="0"/>
          <w:sz w:val="24"/>
          <w:szCs w:val="24"/>
        </w:rPr>
        <w:t>他の店舗前での販売及び店舗を離れての販売は禁止致します。</w:t>
      </w:r>
    </w:p>
    <w:p w:rsidR="008F6DA7" w:rsidRPr="008F6DA7" w:rsidRDefault="008F6DA7" w:rsidP="008F6DA7">
      <w:pPr>
        <w:autoSpaceDE w:val="0"/>
        <w:autoSpaceDN w:val="0"/>
        <w:adjustRightInd w:val="0"/>
        <w:jc w:val="left"/>
        <w:rPr>
          <w:rFonts w:ascii="MS-Mincho" w:eastAsia="MS-Mincho" w:cs="MS-Mincho"/>
          <w:kern w:val="0"/>
          <w:sz w:val="24"/>
          <w:szCs w:val="24"/>
        </w:rPr>
      </w:pPr>
      <w:r w:rsidRPr="008F6DA7">
        <w:rPr>
          <w:rFonts w:ascii="Century" w:eastAsia="MS-Mincho" w:hAnsi="Century" w:cs="Century"/>
          <w:kern w:val="0"/>
          <w:sz w:val="24"/>
          <w:szCs w:val="24"/>
        </w:rPr>
        <w:t>4.</w:t>
      </w:r>
      <w:r w:rsidRPr="008F6DA7">
        <w:rPr>
          <w:rFonts w:ascii="MS-Mincho" w:eastAsia="MS-Mincho" w:cs="MS-Mincho" w:hint="eastAsia"/>
          <w:kern w:val="0"/>
          <w:sz w:val="24"/>
          <w:szCs w:val="24"/>
        </w:rPr>
        <w:t xml:space="preserve">　会場内の注意</w:t>
      </w:r>
      <w:r>
        <w:rPr>
          <w:rFonts w:ascii="MS-Mincho" w:eastAsia="MS-Mincho" w:cs="MS-Mincho" w:hint="eastAsia"/>
          <w:kern w:val="0"/>
          <w:sz w:val="24"/>
          <w:szCs w:val="24"/>
        </w:rPr>
        <w:t>／</w:t>
      </w:r>
      <w:r w:rsidRPr="008F6DA7">
        <w:rPr>
          <w:rFonts w:ascii="MS-Mincho" w:eastAsia="MS-Mincho" w:cs="MS-Mincho" w:hint="eastAsia"/>
          <w:kern w:val="0"/>
          <w:sz w:val="24"/>
          <w:szCs w:val="24"/>
        </w:rPr>
        <w:t>会場内の芝等の扱いには十分注意して下さい。</w:t>
      </w:r>
    </w:p>
    <w:p w:rsidR="008F6DA7" w:rsidRPr="008F6DA7" w:rsidRDefault="008F6DA7" w:rsidP="008F6DA7">
      <w:pPr>
        <w:autoSpaceDE w:val="0"/>
        <w:autoSpaceDN w:val="0"/>
        <w:adjustRightInd w:val="0"/>
        <w:jc w:val="left"/>
        <w:rPr>
          <w:rFonts w:ascii="MS-Mincho" w:eastAsia="MS-Mincho" w:cs="MS-Mincho"/>
          <w:kern w:val="0"/>
          <w:sz w:val="24"/>
          <w:szCs w:val="24"/>
        </w:rPr>
      </w:pPr>
      <w:r w:rsidRPr="008F6DA7">
        <w:rPr>
          <w:rFonts w:ascii="Century" w:eastAsia="MS-Mincho" w:hAnsi="Century" w:cs="Century"/>
          <w:kern w:val="0"/>
          <w:sz w:val="24"/>
          <w:szCs w:val="24"/>
        </w:rPr>
        <w:t xml:space="preserve">5. </w:t>
      </w:r>
      <w:r w:rsidRPr="008F6DA7">
        <w:rPr>
          <w:rFonts w:ascii="MS-Mincho" w:eastAsia="MS-Mincho" w:cs="MS-Mincho" w:hint="eastAsia"/>
          <w:kern w:val="0"/>
          <w:sz w:val="24"/>
          <w:szCs w:val="24"/>
        </w:rPr>
        <w:t>テントの設営・撤去</w:t>
      </w:r>
    </w:p>
    <w:p w:rsidR="008F6DA7" w:rsidRPr="008F6DA7" w:rsidRDefault="008F6DA7" w:rsidP="008F6DA7">
      <w:pPr>
        <w:autoSpaceDE w:val="0"/>
        <w:autoSpaceDN w:val="0"/>
        <w:adjustRightInd w:val="0"/>
        <w:ind w:firstLineChars="100" w:firstLine="240"/>
        <w:jc w:val="left"/>
        <w:rPr>
          <w:rFonts w:ascii="MS-Mincho" w:eastAsia="MS-Mincho" w:cs="MS-Mincho"/>
          <w:kern w:val="0"/>
          <w:sz w:val="24"/>
          <w:szCs w:val="24"/>
        </w:rPr>
      </w:pPr>
      <w:r w:rsidRPr="008F6DA7">
        <w:rPr>
          <w:rFonts w:ascii="MS-Mincho" w:eastAsia="MS-Mincho" w:cs="MS-Mincho" w:hint="eastAsia"/>
          <w:kern w:val="0"/>
          <w:sz w:val="24"/>
          <w:szCs w:val="24"/>
        </w:rPr>
        <w:t>テントの設営・撤去に際しては必ずご協力をお願い致します。</w:t>
      </w:r>
    </w:p>
    <w:p w:rsidR="008F6DA7" w:rsidRPr="008F6DA7" w:rsidRDefault="008F6DA7" w:rsidP="008F6DA7">
      <w:pPr>
        <w:autoSpaceDE w:val="0"/>
        <w:autoSpaceDN w:val="0"/>
        <w:adjustRightInd w:val="0"/>
        <w:jc w:val="left"/>
        <w:rPr>
          <w:rFonts w:ascii="MS-Mincho" w:eastAsia="MS-Mincho" w:cs="MS-Mincho"/>
          <w:kern w:val="0"/>
          <w:sz w:val="24"/>
          <w:szCs w:val="24"/>
        </w:rPr>
      </w:pPr>
      <w:r w:rsidRPr="008F6DA7">
        <w:rPr>
          <w:rFonts w:ascii="Century" w:eastAsia="MS-Mincho" w:hAnsi="Century" w:cs="Century"/>
          <w:kern w:val="0"/>
          <w:sz w:val="24"/>
          <w:szCs w:val="24"/>
        </w:rPr>
        <w:t xml:space="preserve">6. </w:t>
      </w:r>
      <w:r w:rsidRPr="008F6DA7">
        <w:rPr>
          <w:rFonts w:ascii="MS-Mincho" w:eastAsia="MS-Mincho" w:cs="MS-Mincho" w:hint="eastAsia"/>
          <w:kern w:val="0"/>
          <w:sz w:val="24"/>
          <w:szCs w:val="24"/>
        </w:rPr>
        <w:t>車両乗り入れの禁止</w:t>
      </w:r>
    </w:p>
    <w:p w:rsidR="008F6DA7" w:rsidRDefault="008F6DA7" w:rsidP="008F6DA7">
      <w:pPr>
        <w:autoSpaceDE w:val="0"/>
        <w:autoSpaceDN w:val="0"/>
        <w:adjustRightInd w:val="0"/>
        <w:ind w:firstLineChars="100" w:firstLine="240"/>
        <w:jc w:val="left"/>
        <w:rPr>
          <w:rFonts w:ascii="MS-Mincho" w:eastAsia="MS-Mincho" w:cs="MS-Mincho"/>
          <w:kern w:val="0"/>
          <w:sz w:val="24"/>
          <w:szCs w:val="24"/>
        </w:rPr>
      </w:pPr>
      <w:r w:rsidRPr="008F6DA7">
        <w:rPr>
          <w:rFonts w:ascii="MS-Mincho" w:eastAsia="MS-Mincho" w:cs="MS-Mincho" w:hint="eastAsia"/>
          <w:kern w:val="0"/>
          <w:sz w:val="24"/>
          <w:szCs w:val="24"/>
        </w:rPr>
        <w:t>会場への搬入出に際して車両の乗り入れは一部可能（芝部分は不可）。当日、係員の指示に</w:t>
      </w:r>
    </w:p>
    <w:p w:rsidR="008F6DA7" w:rsidRPr="008F6DA7" w:rsidRDefault="008F6DA7" w:rsidP="008F6DA7">
      <w:pPr>
        <w:autoSpaceDE w:val="0"/>
        <w:autoSpaceDN w:val="0"/>
        <w:adjustRightInd w:val="0"/>
        <w:ind w:firstLineChars="100" w:firstLine="240"/>
        <w:jc w:val="left"/>
        <w:rPr>
          <w:rFonts w:ascii="MS-Mincho" w:eastAsia="MS-Mincho" w:cs="MS-Mincho"/>
          <w:kern w:val="0"/>
          <w:sz w:val="24"/>
          <w:szCs w:val="24"/>
        </w:rPr>
      </w:pPr>
      <w:r w:rsidRPr="008F6DA7">
        <w:rPr>
          <w:rFonts w:ascii="MS-Mincho" w:eastAsia="MS-Mincho" w:cs="MS-Mincho" w:hint="eastAsia"/>
          <w:kern w:val="0"/>
          <w:sz w:val="24"/>
          <w:szCs w:val="24"/>
        </w:rPr>
        <w:t>従って下さい。</w:t>
      </w:r>
    </w:p>
    <w:p w:rsidR="008F6DA7" w:rsidRPr="008F6DA7" w:rsidRDefault="008F6DA7" w:rsidP="008F6DA7">
      <w:pPr>
        <w:autoSpaceDE w:val="0"/>
        <w:autoSpaceDN w:val="0"/>
        <w:adjustRightInd w:val="0"/>
        <w:jc w:val="left"/>
        <w:rPr>
          <w:rFonts w:ascii="MS-Mincho" w:eastAsia="MS-Mincho" w:cs="MS-Mincho"/>
          <w:kern w:val="0"/>
          <w:sz w:val="24"/>
          <w:szCs w:val="24"/>
        </w:rPr>
      </w:pPr>
      <w:r w:rsidRPr="008F6DA7">
        <w:rPr>
          <w:rFonts w:ascii="Century" w:eastAsia="MS-Mincho" w:hAnsi="Century" w:cs="Century"/>
          <w:kern w:val="0"/>
          <w:sz w:val="24"/>
          <w:szCs w:val="24"/>
        </w:rPr>
        <w:t xml:space="preserve">7. </w:t>
      </w:r>
      <w:r w:rsidRPr="008F6DA7">
        <w:rPr>
          <w:rFonts w:ascii="MS-Mincho" w:eastAsia="MS-Mincho" w:cs="MS-Mincho" w:hint="eastAsia"/>
          <w:kern w:val="0"/>
          <w:sz w:val="24"/>
          <w:szCs w:val="24"/>
        </w:rPr>
        <w:t>衛生管理</w:t>
      </w:r>
    </w:p>
    <w:p w:rsidR="008F6DA7" w:rsidRPr="008F6DA7" w:rsidRDefault="008F6DA7" w:rsidP="008F6DA7">
      <w:pPr>
        <w:autoSpaceDE w:val="0"/>
        <w:autoSpaceDN w:val="0"/>
        <w:adjustRightInd w:val="0"/>
        <w:ind w:firstLineChars="100" w:firstLine="240"/>
        <w:jc w:val="left"/>
        <w:rPr>
          <w:rFonts w:ascii="MS-Mincho" w:eastAsia="MS-Mincho" w:cs="MS-Mincho"/>
          <w:kern w:val="0"/>
          <w:sz w:val="24"/>
          <w:szCs w:val="24"/>
        </w:rPr>
      </w:pPr>
      <w:r w:rsidRPr="008F6DA7">
        <w:rPr>
          <w:rFonts w:ascii="MS-Mincho" w:eastAsia="MS-Mincho" w:cs="MS-Mincho" w:hint="eastAsia"/>
          <w:kern w:val="0"/>
          <w:sz w:val="24"/>
          <w:szCs w:val="24"/>
        </w:rPr>
        <w:t>飲食物を販売する際には、各テナントに営業許可書を習得し、保健所からの指示に従い衛生管</w:t>
      </w:r>
    </w:p>
    <w:p w:rsidR="008F6DA7" w:rsidRPr="008F6DA7" w:rsidRDefault="008F6DA7" w:rsidP="008F6DA7">
      <w:pPr>
        <w:autoSpaceDE w:val="0"/>
        <w:autoSpaceDN w:val="0"/>
        <w:adjustRightInd w:val="0"/>
        <w:ind w:firstLineChars="100" w:firstLine="240"/>
        <w:jc w:val="left"/>
        <w:rPr>
          <w:rFonts w:ascii="MS-Mincho" w:eastAsia="MS-Mincho" w:cs="MS-Mincho"/>
          <w:kern w:val="0"/>
          <w:sz w:val="24"/>
          <w:szCs w:val="24"/>
        </w:rPr>
      </w:pPr>
      <w:r w:rsidRPr="008F6DA7">
        <w:rPr>
          <w:rFonts w:ascii="MS-Mincho" w:eastAsia="MS-Mincho" w:cs="MS-Mincho" w:hint="eastAsia"/>
          <w:kern w:val="0"/>
          <w:sz w:val="24"/>
          <w:szCs w:val="24"/>
        </w:rPr>
        <w:t>理には十分注意し、食品衛生責任者を各店置いてください。</w:t>
      </w:r>
    </w:p>
    <w:p w:rsidR="008F6DA7" w:rsidRPr="008F6DA7" w:rsidRDefault="008F6DA7" w:rsidP="008F6DA7">
      <w:pPr>
        <w:autoSpaceDE w:val="0"/>
        <w:autoSpaceDN w:val="0"/>
        <w:adjustRightInd w:val="0"/>
        <w:jc w:val="left"/>
        <w:rPr>
          <w:rFonts w:ascii="MS-Mincho" w:eastAsia="MS-Mincho" w:cs="MS-Mincho"/>
          <w:kern w:val="0"/>
          <w:sz w:val="24"/>
          <w:szCs w:val="24"/>
        </w:rPr>
      </w:pPr>
      <w:r w:rsidRPr="008F6DA7">
        <w:rPr>
          <w:rFonts w:ascii="Century" w:eastAsia="MS-Mincho" w:hAnsi="Century" w:cs="Century"/>
          <w:kern w:val="0"/>
          <w:sz w:val="24"/>
          <w:szCs w:val="24"/>
        </w:rPr>
        <w:t xml:space="preserve">8. </w:t>
      </w:r>
      <w:r w:rsidRPr="008F6DA7">
        <w:rPr>
          <w:rFonts w:ascii="MS-Mincho" w:eastAsia="MS-Mincho" w:cs="MS-Mincho" w:hint="eastAsia"/>
          <w:kern w:val="0"/>
          <w:sz w:val="24"/>
          <w:szCs w:val="24"/>
        </w:rPr>
        <w:t>ゴミ・残飯等の処分</w:t>
      </w:r>
    </w:p>
    <w:p w:rsidR="008F6DA7" w:rsidRPr="008F6DA7" w:rsidRDefault="008F6DA7" w:rsidP="008F6DA7">
      <w:pPr>
        <w:autoSpaceDE w:val="0"/>
        <w:autoSpaceDN w:val="0"/>
        <w:adjustRightInd w:val="0"/>
        <w:ind w:firstLineChars="100" w:firstLine="240"/>
        <w:jc w:val="left"/>
        <w:rPr>
          <w:rFonts w:ascii="MS-Mincho" w:eastAsia="MS-Mincho" w:cs="MS-Mincho"/>
          <w:kern w:val="0"/>
          <w:sz w:val="24"/>
          <w:szCs w:val="24"/>
        </w:rPr>
      </w:pPr>
      <w:r w:rsidRPr="008F6DA7">
        <w:rPr>
          <w:rFonts w:ascii="MS-Mincho" w:eastAsia="MS-Mincho" w:cs="MS-Mincho" w:hint="eastAsia"/>
          <w:kern w:val="0"/>
          <w:sz w:val="24"/>
          <w:szCs w:val="24"/>
        </w:rPr>
        <w:t>ゴミ・残飯・営業後の火器等は、各ブースにて処分をお願いします。</w:t>
      </w:r>
    </w:p>
    <w:p w:rsidR="008F6DA7" w:rsidRPr="008F6DA7" w:rsidRDefault="008F6DA7" w:rsidP="008F6DA7">
      <w:pPr>
        <w:autoSpaceDE w:val="0"/>
        <w:autoSpaceDN w:val="0"/>
        <w:adjustRightInd w:val="0"/>
        <w:ind w:firstLineChars="100" w:firstLine="240"/>
        <w:jc w:val="left"/>
        <w:rPr>
          <w:rFonts w:ascii="MS-Mincho" w:eastAsia="MS-Mincho" w:cs="MS-Mincho"/>
          <w:kern w:val="0"/>
          <w:sz w:val="24"/>
          <w:szCs w:val="24"/>
        </w:rPr>
      </w:pPr>
      <w:r w:rsidRPr="008F6DA7">
        <w:rPr>
          <w:rFonts w:ascii="MS-Mincho" w:eastAsia="MS-Mincho" w:cs="MS-Mincho" w:hint="eastAsia"/>
          <w:kern w:val="0"/>
          <w:sz w:val="24"/>
          <w:szCs w:val="24"/>
        </w:rPr>
        <w:t>会場内、水飲み場には、残飯、汚水、油類は絶対に流さないで下さい。</w:t>
      </w:r>
    </w:p>
    <w:p w:rsidR="008F6DA7" w:rsidRPr="008F6DA7" w:rsidRDefault="008F6DA7" w:rsidP="008F6DA7">
      <w:pPr>
        <w:autoSpaceDE w:val="0"/>
        <w:autoSpaceDN w:val="0"/>
        <w:adjustRightInd w:val="0"/>
        <w:jc w:val="left"/>
        <w:rPr>
          <w:rFonts w:ascii="MS-Mincho" w:eastAsia="MS-Mincho" w:cs="MS-Mincho"/>
          <w:kern w:val="0"/>
          <w:sz w:val="24"/>
          <w:szCs w:val="24"/>
        </w:rPr>
      </w:pPr>
      <w:r w:rsidRPr="008F6DA7">
        <w:rPr>
          <w:rFonts w:ascii="Century" w:eastAsia="MS-Mincho" w:hAnsi="Century" w:cs="Century"/>
          <w:kern w:val="0"/>
          <w:sz w:val="24"/>
          <w:szCs w:val="24"/>
        </w:rPr>
        <w:t xml:space="preserve">9. </w:t>
      </w:r>
      <w:r w:rsidRPr="008F6DA7">
        <w:rPr>
          <w:rFonts w:ascii="MS-Mincho" w:eastAsia="MS-Mincho" w:cs="MS-Mincho" w:hint="eastAsia"/>
          <w:kern w:val="0"/>
          <w:sz w:val="24"/>
          <w:szCs w:val="24"/>
        </w:rPr>
        <w:t>釣銭の用意</w:t>
      </w:r>
    </w:p>
    <w:p w:rsidR="008F6DA7" w:rsidRPr="008F6DA7" w:rsidRDefault="008F6DA7" w:rsidP="008F6DA7">
      <w:pPr>
        <w:autoSpaceDE w:val="0"/>
        <w:autoSpaceDN w:val="0"/>
        <w:adjustRightInd w:val="0"/>
        <w:ind w:firstLineChars="100" w:firstLine="240"/>
        <w:jc w:val="left"/>
        <w:rPr>
          <w:rFonts w:ascii="MS-Mincho" w:eastAsia="MS-Mincho" w:cs="MS-Mincho"/>
          <w:kern w:val="0"/>
          <w:sz w:val="24"/>
          <w:szCs w:val="24"/>
        </w:rPr>
      </w:pPr>
      <w:r w:rsidRPr="008F6DA7">
        <w:rPr>
          <w:rFonts w:ascii="MS-Mincho" w:eastAsia="MS-Mincho" w:cs="MS-Mincho" w:hint="eastAsia"/>
          <w:kern w:val="0"/>
          <w:sz w:val="24"/>
          <w:szCs w:val="24"/>
        </w:rPr>
        <w:t>釣銭は各テナントに用意・管理をして下さい。本部にての両替は対応致しません。</w:t>
      </w:r>
    </w:p>
    <w:p w:rsidR="008F6DA7" w:rsidRPr="008F6DA7" w:rsidRDefault="008F6DA7" w:rsidP="008F6DA7">
      <w:pPr>
        <w:autoSpaceDE w:val="0"/>
        <w:autoSpaceDN w:val="0"/>
        <w:adjustRightInd w:val="0"/>
        <w:jc w:val="left"/>
        <w:rPr>
          <w:rFonts w:ascii="MS-Mincho" w:eastAsia="MS-Mincho" w:cs="MS-Mincho"/>
          <w:kern w:val="0"/>
          <w:sz w:val="24"/>
          <w:szCs w:val="24"/>
        </w:rPr>
      </w:pPr>
      <w:r w:rsidRPr="008F6DA7">
        <w:rPr>
          <w:rFonts w:ascii="Century" w:eastAsia="MS-Mincho" w:hAnsi="Century" w:cs="Century"/>
          <w:kern w:val="0"/>
          <w:sz w:val="24"/>
          <w:szCs w:val="24"/>
        </w:rPr>
        <w:t>10.</w:t>
      </w:r>
      <w:r w:rsidRPr="008F6DA7">
        <w:rPr>
          <w:rFonts w:ascii="MS-Mincho" w:eastAsia="MS-Mincho" w:cs="MS-Mincho" w:hint="eastAsia"/>
          <w:kern w:val="0"/>
          <w:sz w:val="24"/>
          <w:szCs w:val="24"/>
        </w:rPr>
        <w:t>テナント料について</w:t>
      </w:r>
    </w:p>
    <w:p w:rsidR="008F6DA7" w:rsidRPr="008F6DA7" w:rsidRDefault="008F6DA7" w:rsidP="008F6DA7">
      <w:pPr>
        <w:autoSpaceDE w:val="0"/>
        <w:autoSpaceDN w:val="0"/>
        <w:adjustRightInd w:val="0"/>
        <w:ind w:left="240" w:hangingChars="100" w:hanging="240"/>
        <w:jc w:val="left"/>
        <w:rPr>
          <w:rFonts w:ascii="MS-Mincho" w:eastAsia="MS-Mincho" w:cs="MS-Mincho"/>
          <w:kern w:val="0"/>
          <w:sz w:val="24"/>
          <w:szCs w:val="24"/>
        </w:rPr>
      </w:pPr>
      <w:r>
        <w:rPr>
          <w:rFonts w:ascii="MS-Mincho" w:eastAsia="MS-Mincho" w:cs="MS-Mincho" w:hint="eastAsia"/>
          <w:kern w:val="0"/>
          <w:sz w:val="24"/>
          <w:szCs w:val="24"/>
        </w:rPr>
        <w:t xml:space="preserve">　</w:t>
      </w:r>
      <w:r w:rsidRPr="008F6DA7">
        <w:rPr>
          <w:rFonts w:ascii="MS-Mincho" w:eastAsia="MS-Mincho" w:cs="MS-Mincho" w:hint="eastAsia"/>
          <w:kern w:val="0"/>
          <w:sz w:val="24"/>
          <w:szCs w:val="24"/>
        </w:rPr>
        <w:t>ブース出店料のお振込みは</w:t>
      </w:r>
      <w:r w:rsidRPr="008F6DA7">
        <w:rPr>
          <w:rFonts w:ascii="Century" w:eastAsia="MS-Mincho" w:hAnsi="Century" w:cs="Century"/>
          <w:kern w:val="0"/>
          <w:sz w:val="24"/>
          <w:szCs w:val="24"/>
        </w:rPr>
        <w:t>6</w:t>
      </w:r>
      <w:r w:rsidRPr="008F6DA7">
        <w:rPr>
          <w:rFonts w:ascii="MS-Mincho" w:eastAsia="MS-Mincho" w:cs="MS-Mincho" w:hint="eastAsia"/>
          <w:kern w:val="0"/>
          <w:sz w:val="24"/>
          <w:szCs w:val="24"/>
        </w:rPr>
        <w:t>月</w:t>
      </w:r>
      <w:r w:rsidR="00786B7B">
        <w:rPr>
          <w:rFonts w:ascii="Century" w:eastAsia="MS-Mincho" w:hAnsi="Century" w:cs="Century" w:hint="eastAsia"/>
          <w:kern w:val="0"/>
          <w:sz w:val="24"/>
          <w:szCs w:val="24"/>
        </w:rPr>
        <w:t>５</w:t>
      </w:r>
      <w:bookmarkStart w:id="0" w:name="_GoBack"/>
      <w:bookmarkEnd w:id="0"/>
      <w:r w:rsidRPr="008F6DA7">
        <w:rPr>
          <w:rFonts w:ascii="MS-Mincho" w:eastAsia="MS-Mincho" w:cs="MS-Mincho" w:hint="eastAsia"/>
          <w:kern w:val="0"/>
          <w:sz w:val="24"/>
          <w:szCs w:val="24"/>
        </w:rPr>
        <w:t>日（月）迄です。まだお振込みされていない出店者は早急にお振込みをお願いいたします。</w:t>
      </w:r>
      <w:r>
        <w:rPr>
          <w:rFonts w:ascii="MS-Mincho" w:eastAsia="MS-Mincho" w:cs="MS-Mincho" w:hint="eastAsia"/>
          <w:kern w:val="0"/>
          <w:sz w:val="24"/>
          <w:szCs w:val="24"/>
        </w:rPr>
        <w:t xml:space="preserve">　</w:t>
      </w:r>
    </w:p>
    <w:p w:rsidR="008F6DA7" w:rsidRDefault="008F6DA7" w:rsidP="008F6DA7">
      <w:pPr>
        <w:autoSpaceDE w:val="0"/>
        <w:autoSpaceDN w:val="0"/>
        <w:adjustRightInd w:val="0"/>
        <w:ind w:firstLineChars="100" w:firstLine="240"/>
        <w:jc w:val="left"/>
        <w:rPr>
          <w:rFonts w:ascii="MS-Mincho" w:eastAsia="MS-Mincho" w:cs="MS-Mincho"/>
          <w:kern w:val="0"/>
          <w:sz w:val="22"/>
        </w:rPr>
      </w:pPr>
      <w:r w:rsidRPr="008F6DA7">
        <w:rPr>
          <w:rFonts w:ascii="MS-Mincho" w:eastAsia="MS-Mincho" w:cs="MS-Mincho" w:hint="eastAsia"/>
          <w:kern w:val="0"/>
          <w:sz w:val="24"/>
          <w:szCs w:val="24"/>
        </w:rPr>
        <w:t>（振込み口座）</w:t>
      </w:r>
      <w:r>
        <w:rPr>
          <w:rFonts w:ascii="MS-Mincho" w:eastAsia="MS-Mincho" w:cs="MS-Mincho" w:hint="eastAsia"/>
          <w:kern w:val="0"/>
          <w:sz w:val="24"/>
          <w:szCs w:val="24"/>
        </w:rPr>
        <w:t xml:space="preserve">　</w:t>
      </w:r>
      <w:r>
        <w:rPr>
          <w:rFonts w:ascii="MS-Mincho" w:eastAsia="MS-Mincho" w:cs="MS-Mincho" w:hint="eastAsia"/>
          <w:kern w:val="0"/>
          <w:sz w:val="22"/>
        </w:rPr>
        <w:t>青森銀行　八戸支店</w:t>
      </w:r>
      <w:r>
        <w:rPr>
          <w:rFonts w:ascii="MS-Mincho" w:eastAsia="MS-Mincho" w:cs="MS-Mincho"/>
          <w:kern w:val="0"/>
          <w:sz w:val="22"/>
        </w:rPr>
        <w:t xml:space="preserve"> </w:t>
      </w:r>
      <w:r>
        <w:rPr>
          <w:rFonts w:ascii="MS-Mincho" w:eastAsia="MS-Mincho" w:cs="MS-Mincho" w:hint="eastAsia"/>
          <w:kern w:val="0"/>
          <w:sz w:val="22"/>
        </w:rPr>
        <w:t>（普）３０７０３２０</w:t>
      </w:r>
    </w:p>
    <w:p w:rsidR="008F6DA7" w:rsidRDefault="008F6DA7" w:rsidP="008F6DA7">
      <w:pPr>
        <w:autoSpaceDE w:val="0"/>
        <w:autoSpaceDN w:val="0"/>
        <w:adjustRightInd w:val="0"/>
        <w:ind w:firstLineChars="100" w:firstLine="220"/>
        <w:jc w:val="left"/>
        <w:rPr>
          <w:rFonts w:ascii="MS-Mincho" w:eastAsia="MS-Mincho" w:cs="MS-Mincho"/>
          <w:kern w:val="0"/>
          <w:sz w:val="22"/>
        </w:rPr>
      </w:pPr>
      <w:r>
        <w:rPr>
          <w:rFonts w:ascii="MS-Mincho" w:eastAsia="MS-Mincho" w:cs="MS-Mincho" w:hint="eastAsia"/>
          <w:kern w:val="0"/>
          <w:sz w:val="22"/>
        </w:rPr>
        <w:t>名義：リレーフォーライフ</w:t>
      </w:r>
      <w:r>
        <w:rPr>
          <w:rFonts w:ascii="Century" w:eastAsia="MS-Mincho" w:hAnsi="Century" w:cs="Century"/>
          <w:kern w:val="0"/>
          <w:sz w:val="22"/>
        </w:rPr>
        <w:t>IN</w:t>
      </w:r>
      <w:r>
        <w:rPr>
          <w:rFonts w:ascii="MS-Mincho" w:eastAsia="MS-Mincho" w:cs="MS-Mincho" w:hint="eastAsia"/>
          <w:kern w:val="0"/>
          <w:sz w:val="22"/>
        </w:rPr>
        <w:t>八戸実行委員会（リレーフォーライフインハチノヘジッコウイインカイ）</w:t>
      </w:r>
    </w:p>
    <w:p w:rsidR="008F6DA7" w:rsidRPr="008F6DA7" w:rsidRDefault="008F6DA7" w:rsidP="008F6DA7">
      <w:pPr>
        <w:autoSpaceDE w:val="0"/>
        <w:autoSpaceDN w:val="0"/>
        <w:adjustRightInd w:val="0"/>
        <w:ind w:firstLineChars="100" w:firstLine="210"/>
        <w:jc w:val="left"/>
        <w:rPr>
          <w:rFonts w:ascii="MS-Mincho" w:eastAsia="MS-Mincho" w:cs="MS-Mincho"/>
          <w:kern w:val="0"/>
          <w:sz w:val="24"/>
          <w:szCs w:val="24"/>
        </w:rPr>
      </w:pPr>
      <w:r>
        <w:rPr>
          <w:rFonts w:ascii="MS-Mincho" w:eastAsia="MS-Mincho" w:cs="MS-Mincho" w:hint="eastAsia"/>
          <w:kern w:val="0"/>
          <w:szCs w:val="21"/>
        </w:rPr>
        <w:t>連絡先：</w:t>
      </w:r>
      <w:r>
        <w:rPr>
          <w:rFonts w:ascii="MS-Mincho" w:eastAsia="MS-Mincho" w:cs="MS-Mincho"/>
          <w:kern w:val="0"/>
          <w:szCs w:val="21"/>
        </w:rPr>
        <w:t>0178</w:t>
      </w:r>
      <w:r>
        <w:rPr>
          <w:rFonts w:ascii="MS-Mincho" w:eastAsia="MS-Mincho" w:cs="MS-Mincho" w:hint="eastAsia"/>
          <w:kern w:val="0"/>
          <w:szCs w:val="21"/>
        </w:rPr>
        <w:t>－</w:t>
      </w:r>
      <w:r>
        <w:rPr>
          <w:rFonts w:ascii="MS-Mincho" w:eastAsia="MS-Mincho" w:cs="MS-Mincho"/>
          <w:kern w:val="0"/>
          <w:szCs w:val="21"/>
        </w:rPr>
        <w:t>51</w:t>
      </w:r>
      <w:r>
        <w:rPr>
          <w:rFonts w:ascii="MS-Mincho" w:eastAsia="MS-Mincho" w:cs="MS-Mincho" w:hint="eastAsia"/>
          <w:kern w:val="0"/>
          <w:szCs w:val="21"/>
        </w:rPr>
        <w:t>－</w:t>
      </w:r>
      <w:r>
        <w:rPr>
          <w:rFonts w:ascii="MS-Mincho" w:eastAsia="MS-Mincho" w:cs="MS-Mincho"/>
          <w:kern w:val="0"/>
          <w:szCs w:val="21"/>
        </w:rPr>
        <w:t>8375</w:t>
      </w:r>
      <w:r>
        <w:rPr>
          <w:rFonts w:ascii="MS-Mincho" w:eastAsia="MS-Mincho" w:cs="MS-Mincho" w:hint="eastAsia"/>
          <w:kern w:val="0"/>
          <w:szCs w:val="21"/>
        </w:rPr>
        <w:t>（</w:t>
      </w:r>
      <w:r>
        <w:rPr>
          <w:rFonts w:ascii="MS-Mincho" w:eastAsia="MS-Mincho" w:cs="MS-Mincho"/>
          <w:kern w:val="0"/>
          <w:szCs w:val="21"/>
        </w:rPr>
        <w:t>RFL</w:t>
      </w:r>
      <w:r>
        <w:rPr>
          <w:rFonts w:ascii="MS-Mincho" w:eastAsia="MS-Mincho" w:cs="MS-Mincho" w:hint="eastAsia"/>
          <w:kern w:val="0"/>
          <w:szCs w:val="21"/>
        </w:rPr>
        <w:t>八戸実行委員会事務局）</w:t>
      </w:r>
    </w:p>
    <w:p w:rsidR="008F6DA7" w:rsidRPr="008F6DA7" w:rsidRDefault="008F6DA7" w:rsidP="008F6DA7">
      <w:pPr>
        <w:autoSpaceDE w:val="0"/>
        <w:autoSpaceDN w:val="0"/>
        <w:adjustRightInd w:val="0"/>
        <w:jc w:val="left"/>
        <w:rPr>
          <w:rFonts w:ascii="MS-Mincho" w:eastAsia="MS-Mincho" w:cs="MS-Mincho"/>
          <w:kern w:val="0"/>
          <w:sz w:val="24"/>
          <w:szCs w:val="24"/>
        </w:rPr>
      </w:pPr>
      <w:r w:rsidRPr="008F6DA7">
        <w:rPr>
          <w:rFonts w:ascii="Century" w:eastAsia="MS-Mincho" w:hAnsi="Century" w:cs="Century"/>
          <w:kern w:val="0"/>
          <w:sz w:val="24"/>
          <w:szCs w:val="24"/>
        </w:rPr>
        <w:t>11.</w:t>
      </w:r>
      <w:r w:rsidRPr="008F6DA7">
        <w:rPr>
          <w:rFonts w:ascii="MS-Mincho" w:eastAsia="MS-Mincho" w:cs="MS-Mincho" w:hint="eastAsia"/>
          <w:kern w:val="0"/>
          <w:sz w:val="24"/>
          <w:szCs w:val="24"/>
        </w:rPr>
        <w:t>その他</w:t>
      </w:r>
    </w:p>
    <w:p w:rsidR="008F6DA7" w:rsidRPr="008F6DA7" w:rsidRDefault="008F6DA7" w:rsidP="008F6DA7">
      <w:pPr>
        <w:autoSpaceDE w:val="0"/>
        <w:autoSpaceDN w:val="0"/>
        <w:adjustRightInd w:val="0"/>
        <w:jc w:val="left"/>
        <w:rPr>
          <w:rFonts w:ascii="MS-Mincho" w:eastAsia="MS-Mincho" w:cs="MS-Mincho"/>
          <w:kern w:val="0"/>
          <w:sz w:val="24"/>
          <w:szCs w:val="24"/>
        </w:rPr>
      </w:pPr>
      <w:r w:rsidRPr="008F6DA7">
        <w:rPr>
          <w:rFonts w:ascii="MS-Mincho" w:eastAsia="MS-Mincho" w:cs="MS-Mincho" w:hint="eastAsia"/>
          <w:kern w:val="0"/>
          <w:sz w:val="24"/>
          <w:szCs w:val="24"/>
        </w:rPr>
        <w:t>・ブース出店当イベントの趣旨をご理解頂き、モラルをお守りのうえ出店してください。</w:t>
      </w:r>
    </w:p>
    <w:p w:rsidR="008F6DA7" w:rsidRPr="008F6DA7" w:rsidRDefault="008F6DA7" w:rsidP="008F6DA7">
      <w:pPr>
        <w:autoSpaceDE w:val="0"/>
        <w:autoSpaceDN w:val="0"/>
        <w:adjustRightInd w:val="0"/>
        <w:jc w:val="left"/>
        <w:rPr>
          <w:rFonts w:ascii="MS-Mincho" w:eastAsia="MS-Mincho" w:cs="MS-Mincho"/>
          <w:kern w:val="0"/>
          <w:sz w:val="24"/>
          <w:szCs w:val="24"/>
        </w:rPr>
      </w:pPr>
      <w:r w:rsidRPr="008F6DA7">
        <w:rPr>
          <w:rFonts w:ascii="MS-Mincho" w:eastAsia="MS-Mincho" w:cs="MS-Mincho" w:hint="eastAsia"/>
          <w:kern w:val="0"/>
          <w:sz w:val="24"/>
          <w:szCs w:val="24"/>
        </w:rPr>
        <w:t>・その他開催者側の指示がある場合、それに従うものとします。</w:t>
      </w:r>
    </w:p>
    <w:p w:rsidR="008F6DA7" w:rsidRPr="008F6DA7" w:rsidRDefault="008F6DA7" w:rsidP="008F6DA7">
      <w:pPr>
        <w:autoSpaceDE w:val="0"/>
        <w:autoSpaceDN w:val="0"/>
        <w:adjustRightInd w:val="0"/>
        <w:ind w:left="240" w:hangingChars="100" w:hanging="240"/>
        <w:jc w:val="left"/>
        <w:rPr>
          <w:rFonts w:ascii="MS-Mincho" w:eastAsia="MS-Mincho" w:cs="MS-Mincho"/>
          <w:kern w:val="0"/>
          <w:sz w:val="24"/>
          <w:szCs w:val="24"/>
        </w:rPr>
      </w:pPr>
      <w:r w:rsidRPr="008F6DA7">
        <w:rPr>
          <w:rFonts w:ascii="MS-Mincho" w:eastAsia="MS-Mincho" w:cs="MS-Mincho" w:hint="eastAsia"/>
          <w:kern w:val="0"/>
          <w:sz w:val="24"/>
          <w:szCs w:val="24"/>
        </w:rPr>
        <w:t>・会場内における喫煙、アルコール摂取は原則禁止となっておりますので、販売も原則禁止とさせていただきます。</w:t>
      </w:r>
    </w:p>
    <w:p w:rsidR="008F6DA7" w:rsidRPr="008F6DA7" w:rsidRDefault="008F6DA7" w:rsidP="008F6DA7">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w:t>
      </w:r>
      <w:r w:rsidRPr="008F6DA7">
        <w:rPr>
          <w:rFonts w:ascii="MS-Mincho" w:eastAsia="MS-Mincho" w:cs="MS-Mincho" w:hint="eastAsia"/>
          <w:kern w:val="0"/>
          <w:sz w:val="24"/>
          <w:szCs w:val="24"/>
        </w:rPr>
        <w:t>リレー・フォー・ライフ・ジャパン八戸実行委員会事務局</w:t>
      </w:r>
    </w:p>
    <w:p w:rsidR="008736CE" w:rsidRPr="008F6DA7" w:rsidRDefault="008F6DA7" w:rsidP="008F6DA7">
      <w:pPr>
        <w:autoSpaceDE w:val="0"/>
        <w:autoSpaceDN w:val="0"/>
        <w:adjustRightInd w:val="0"/>
        <w:jc w:val="left"/>
        <w:rPr>
          <w:sz w:val="24"/>
          <w:szCs w:val="24"/>
        </w:rPr>
      </w:pPr>
      <w:r w:rsidRPr="008F6DA7">
        <w:rPr>
          <w:rFonts w:ascii="MS-Mincho" w:eastAsia="MS-Mincho" w:cs="MS-Mincho" w:hint="eastAsia"/>
          <w:kern w:val="0"/>
          <w:sz w:val="24"/>
          <w:szCs w:val="24"/>
        </w:rPr>
        <w:t>八戸市番町</w:t>
      </w:r>
      <w:r w:rsidRPr="008F6DA7">
        <w:rPr>
          <w:rFonts w:ascii="Century" w:eastAsia="MS-Mincho" w:hAnsi="Century" w:cs="Century"/>
          <w:kern w:val="0"/>
          <w:sz w:val="24"/>
          <w:szCs w:val="24"/>
        </w:rPr>
        <w:t>3 NC</w:t>
      </w:r>
      <w:r w:rsidRPr="008F6DA7">
        <w:rPr>
          <w:rFonts w:ascii="MS-Mincho" w:eastAsia="MS-Mincho" w:cs="MS-Mincho" w:hint="eastAsia"/>
          <w:kern w:val="0"/>
          <w:sz w:val="24"/>
          <w:szCs w:val="24"/>
        </w:rPr>
        <w:t>ビル</w:t>
      </w:r>
      <w:r w:rsidRPr="008F6DA7">
        <w:rPr>
          <w:rFonts w:ascii="Century" w:eastAsia="MS-Mincho" w:hAnsi="Century" w:cs="Century"/>
          <w:kern w:val="0"/>
          <w:sz w:val="24"/>
          <w:szCs w:val="24"/>
        </w:rPr>
        <w:t>508</w:t>
      </w:r>
      <w:r w:rsidRPr="008F6DA7">
        <w:rPr>
          <w:rFonts w:ascii="MS-Mincho" w:eastAsia="MS-Mincho" w:cs="MS-Mincho" w:hint="eastAsia"/>
          <w:kern w:val="0"/>
          <w:sz w:val="24"/>
          <w:szCs w:val="24"/>
        </w:rPr>
        <w:t xml:space="preserve">　</w:t>
      </w:r>
      <w:r w:rsidRPr="008F6DA7">
        <w:rPr>
          <w:rFonts w:ascii="Century" w:eastAsia="MS-Mincho" w:hAnsi="Century" w:cs="Century"/>
          <w:kern w:val="0"/>
          <w:sz w:val="24"/>
          <w:szCs w:val="24"/>
        </w:rPr>
        <w:t>TEL</w:t>
      </w:r>
      <w:r w:rsidRPr="008F6DA7">
        <w:rPr>
          <w:rFonts w:ascii="MS-Mincho" w:eastAsia="MS-Mincho" w:cs="MS-Mincho" w:hint="eastAsia"/>
          <w:kern w:val="0"/>
          <w:sz w:val="24"/>
          <w:szCs w:val="24"/>
        </w:rPr>
        <w:t>／</w:t>
      </w:r>
      <w:r w:rsidRPr="008F6DA7">
        <w:rPr>
          <w:rFonts w:ascii="Century" w:eastAsia="MS-Mincho" w:hAnsi="Century" w:cs="Century"/>
          <w:kern w:val="0"/>
          <w:sz w:val="24"/>
          <w:szCs w:val="24"/>
        </w:rPr>
        <w:t>0178</w:t>
      </w:r>
      <w:r w:rsidRPr="008F6DA7">
        <w:rPr>
          <w:rFonts w:ascii="MS-Mincho" w:eastAsia="MS-Mincho" w:cs="MS-Mincho" w:hint="eastAsia"/>
          <w:kern w:val="0"/>
          <w:sz w:val="24"/>
          <w:szCs w:val="24"/>
        </w:rPr>
        <w:t>－</w:t>
      </w:r>
      <w:r w:rsidRPr="008F6DA7">
        <w:rPr>
          <w:rFonts w:ascii="Century" w:eastAsia="MS-Mincho" w:hAnsi="Century" w:cs="Century"/>
          <w:kern w:val="0"/>
          <w:sz w:val="24"/>
          <w:szCs w:val="24"/>
        </w:rPr>
        <w:t>51</w:t>
      </w:r>
      <w:r w:rsidRPr="008F6DA7">
        <w:rPr>
          <w:rFonts w:ascii="MS-Mincho" w:eastAsia="MS-Mincho" w:cs="MS-Mincho" w:hint="eastAsia"/>
          <w:kern w:val="0"/>
          <w:sz w:val="24"/>
          <w:szCs w:val="24"/>
        </w:rPr>
        <w:t>－</w:t>
      </w:r>
      <w:r w:rsidRPr="008F6DA7">
        <w:rPr>
          <w:rFonts w:ascii="Century" w:eastAsia="MS-Mincho" w:hAnsi="Century" w:cs="Century"/>
          <w:kern w:val="0"/>
          <w:sz w:val="24"/>
          <w:szCs w:val="24"/>
        </w:rPr>
        <w:t>8375</w:t>
      </w:r>
      <w:r w:rsidRPr="008F6DA7">
        <w:rPr>
          <w:rFonts w:ascii="MS-Mincho" w:eastAsia="MS-Mincho" w:cs="MS-Mincho" w:hint="eastAsia"/>
          <w:kern w:val="0"/>
          <w:sz w:val="24"/>
          <w:szCs w:val="24"/>
        </w:rPr>
        <w:t xml:space="preserve">　</w:t>
      </w:r>
      <w:r w:rsidRPr="008F6DA7">
        <w:rPr>
          <w:rFonts w:ascii="Century" w:eastAsia="MS-Mincho" w:hAnsi="Century" w:cs="Century"/>
          <w:kern w:val="0"/>
          <w:sz w:val="24"/>
          <w:szCs w:val="24"/>
        </w:rPr>
        <w:t>FAX</w:t>
      </w:r>
      <w:r>
        <w:rPr>
          <w:rFonts w:ascii="Century" w:eastAsia="MS-Mincho" w:hAnsi="Century" w:cs="Century" w:hint="eastAsia"/>
          <w:kern w:val="0"/>
          <w:sz w:val="24"/>
          <w:szCs w:val="24"/>
        </w:rPr>
        <w:t>0178-47-3611</w:t>
      </w:r>
    </w:p>
    <w:sectPr w:rsidR="008736CE" w:rsidRPr="008F6DA7" w:rsidSect="008F6DA7">
      <w:pgSz w:w="11906" w:h="16838" w:code="9"/>
      <w:pgMar w:top="454" w:right="851" w:bottom="454"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A7"/>
    <w:rsid w:val="00025C16"/>
    <w:rsid w:val="0002659E"/>
    <w:rsid w:val="00041AC6"/>
    <w:rsid w:val="00052BCA"/>
    <w:rsid w:val="00094DAA"/>
    <w:rsid w:val="000A3ADD"/>
    <w:rsid w:val="000B67E3"/>
    <w:rsid w:val="000D4E3B"/>
    <w:rsid w:val="000E11C4"/>
    <w:rsid w:val="00115B71"/>
    <w:rsid w:val="001262E8"/>
    <w:rsid w:val="00164F23"/>
    <w:rsid w:val="001852DA"/>
    <w:rsid w:val="001A5C00"/>
    <w:rsid w:val="001B4924"/>
    <w:rsid w:val="001D713D"/>
    <w:rsid w:val="001D7607"/>
    <w:rsid w:val="001E1F11"/>
    <w:rsid w:val="001E311A"/>
    <w:rsid w:val="00233302"/>
    <w:rsid w:val="00235868"/>
    <w:rsid w:val="002374B5"/>
    <w:rsid w:val="002424E5"/>
    <w:rsid w:val="00247015"/>
    <w:rsid w:val="002A23A4"/>
    <w:rsid w:val="002B60F2"/>
    <w:rsid w:val="002E5953"/>
    <w:rsid w:val="002F087B"/>
    <w:rsid w:val="0032632E"/>
    <w:rsid w:val="00333B08"/>
    <w:rsid w:val="00342CCB"/>
    <w:rsid w:val="00365C90"/>
    <w:rsid w:val="00370BE7"/>
    <w:rsid w:val="00396BDF"/>
    <w:rsid w:val="003B61B9"/>
    <w:rsid w:val="003C0C29"/>
    <w:rsid w:val="003C5AB8"/>
    <w:rsid w:val="003C7DBF"/>
    <w:rsid w:val="003F13EC"/>
    <w:rsid w:val="004356CE"/>
    <w:rsid w:val="004405B0"/>
    <w:rsid w:val="00444550"/>
    <w:rsid w:val="00467B17"/>
    <w:rsid w:val="00492EB6"/>
    <w:rsid w:val="004B20B3"/>
    <w:rsid w:val="004C5225"/>
    <w:rsid w:val="004C6E6A"/>
    <w:rsid w:val="004D08B6"/>
    <w:rsid w:val="004D69F6"/>
    <w:rsid w:val="004F3A45"/>
    <w:rsid w:val="00524BEB"/>
    <w:rsid w:val="00556223"/>
    <w:rsid w:val="00560360"/>
    <w:rsid w:val="005C0606"/>
    <w:rsid w:val="005E2BE5"/>
    <w:rsid w:val="005F5471"/>
    <w:rsid w:val="005F7646"/>
    <w:rsid w:val="00641FC7"/>
    <w:rsid w:val="00674358"/>
    <w:rsid w:val="006A3BDC"/>
    <w:rsid w:val="006B10AA"/>
    <w:rsid w:val="006B4466"/>
    <w:rsid w:val="006B4F73"/>
    <w:rsid w:val="006D1B49"/>
    <w:rsid w:val="006E272B"/>
    <w:rsid w:val="006E2A5C"/>
    <w:rsid w:val="006F1ACC"/>
    <w:rsid w:val="007132BD"/>
    <w:rsid w:val="00737277"/>
    <w:rsid w:val="007508E2"/>
    <w:rsid w:val="00752B5B"/>
    <w:rsid w:val="00786B7B"/>
    <w:rsid w:val="00787259"/>
    <w:rsid w:val="007E06C1"/>
    <w:rsid w:val="00804453"/>
    <w:rsid w:val="0081205B"/>
    <w:rsid w:val="00830C8D"/>
    <w:rsid w:val="00832281"/>
    <w:rsid w:val="00837DFA"/>
    <w:rsid w:val="00840456"/>
    <w:rsid w:val="00840C85"/>
    <w:rsid w:val="00850AA6"/>
    <w:rsid w:val="00850DB8"/>
    <w:rsid w:val="008616E3"/>
    <w:rsid w:val="00863DB3"/>
    <w:rsid w:val="00871D07"/>
    <w:rsid w:val="008736CE"/>
    <w:rsid w:val="008819A2"/>
    <w:rsid w:val="008851B2"/>
    <w:rsid w:val="0089153D"/>
    <w:rsid w:val="00893902"/>
    <w:rsid w:val="008A20D7"/>
    <w:rsid w:val="008D7651"/>
    <w:rsid w:val="008F6DA7"/>
    <w:rsid w:val="00903A7C"/>
    <w:rsid w:val="009128E4"/>
    <w:rsid w:val="00955B7F"/>
    <w:rsid w:val="00985C5A"/>
    <w:rsid w:val="00992395"/>
    <w:rsid w:val="00996062"/>
    <w:rsid w:val="009C3D59"/>
    <w:rsid w:val="009D6E14"/>
    <w:rsid w:val="009E5CD7"/>
    <w:rsid w:val="009F2187"/>
    <w:rsid w:val="009F4225"/>
    <w:rsid w:val="00A33B9D"/>
    <w:rsid w:val="00A748C5"/>
    <w:rsid w:val="00A74B58"/>
    <w:rsid w:val="00A80691"/>
    <w:rsid w:val="00A84333"/>
    <w:rsid w:val="00A90BE9"/>
    <w:rsid w:val="00AB7479"/>
    <w:rsid w:val="00AD065D"/>
    <w:rsid w:val="00AD256E"/>
    <w:rsid w:val="00AF4757"/>
    <w:rsid w:val="00AF5951"/>
    <w:rsid w:val="00B05E9D"/>
    <w:rsid w:val="00B161CE"/>
    <w:rsid w:val="00B26686"/>
    <w:rsid w:val="00B84E98"/>
    <w:rsid w:val="00B96A27"/>
    <w:rsid w:val="00BB0033"/>
    <w:rsid w:val="00BB31D0"/>
    <w:rsid w:val="00C11987"/>
    <w:rsid w:val="00C31008"/>
    <w:rsid w:val="00C3339F"/>
    <w:rsid w:val="00C35E61"/>
    <w:rsid w:val="00C45255"/>
    <w:rsid w:val="00C56239"/>
    <w:rsid w:val="00C86AB7"/>
    <w:rsid w:val="00CA5E5B"/>
    <w:rsid w:val="00CA6866"/>
    <w:rsid w:val="00CC544E"/>
    <w:rsid w:val="00CD34CE"/>
    <w:rsid w:val="00CE75C5"/>
    <w:rsid w:val="00CF327E"/>
    <w:rsid w:val="00D06BD2"/>
    <w:rsid w:val="00D14424"/>
    <w:rsid w:val="00D20F6A"/>
    <w:rsid w:val="00D31A78"/>
    <w:rsid w:val="00D31E99"/>
    <w:rsid w:val="00D7736B"/>
    <w:rsid w:val="00D911DF"/>
    <w:rsid w:val="00D95FB9"/>
    <w:rsid w:val="00D973BF"/>
    <w:rsid w:val="00DD49B0"/>
    <w:rsid w:val="00DF2E0C"/>
    <w:rsid w:val="00DF5C9B"/>
    <w:rsid w:val="00E03C1A"/>
    <w:rsid w:val="00E07794"/>
    <w:rsid w:val="00E362F7"/>
    <w:rsid w:val="00E45B37"/>
    <w:rsid w:val="00E545EF"/>
    <w:rsid w:val="00E62950"/>
    <w:rsid w:val="00E65165"/>
    <w:rsid w:val="00E670D1"/>
    <w:rsid w:val="00E72168"/>
    <w:rsid w:val="00ED5B69"/>
    <w:rsid w:val="00EE54C9"/>
    <w:rsid w:val="00EF1456"/>
    <w:rsid w:val="00F23EE6"/>
    <w:rsid w:val="00F41CB7"/>
    <w:rsid w:val="00F50545"/>
    <w:rsid w:val="00F64F54"/>
    <w:rsid w:val="00F70708"/>
    <w:rsid w:val="00F71D9D"/>
    <w:rsid w:val="00F95335"/>
    <w:rsid w:val="00FA0ED9"/>
    <w:rsid w:val="00FA3400"/>
    <w:rsid w:val="00FC06DE"/>
    <w:rsid w:val="00FC28E7"/>
    <w:rsid w:val="00FC3CBD"/>
    <w:rsid w:val="00FD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araya</dc:creator>
  <cp:lastModifiedBy>ryoko</cp:lastModifiedBy>
  <cp:revision>2</cp:revision>
  <dcterms:created xsi:type="dcterms:W3CDTF">2017-05-12T04:52:00Z</dcterms:created>
  <dcterms:modified xsi:type="dcterms:W3CDTF">2017-05-12T04:52:00Z</dcterms:modified>
</cp:coreProperties>
</file>